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2FF6" w14:textId="77777777" w:rsidR="00852AF9" w:rsidRPr="00272AFA" w:rsidRDefault="00852AF9" w:rsidP="00852AF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smallCaps/>
          <w:sz w:val="28"/>
          <w:szCs w:val="28"/>
        </w:rPr>
        <w:t>Памятка</w:t>
      </w:r>
    </w:p>
    <w:p w14:paraId="5D24AABC" w14:textId="77777777" w:rsidR="00852AF9" w:rsidRPr="00272AFA" w:rsidRDefault="00852AF9" w:rsidP="00852AF9">
      <w:pPr>
        <w:spacing w:after="0" w:line="240" w:lineRule="auto"/>
        <w:jc w:val="center"/>
        <w:outlineLvl w:val="2"/>
        <w:rPr>
          <w:rStyle w:val="a3"/>
          <w:rFonts w:ascii="Times New Roman" w:hAnsi="Times New Roman" w:cs="Times New Roman"/>
          <w:smallCaps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smallCaps/>
          <w:sz w:val="28"/>
          <w:szCs w:val="28"/>
        </w:rPr>
        <w:t>по уведомлению о склонении к коррупции</w:t>
      </w:r>
    </w:p>
    <w:p w14:paraId="62B6DB3E" w14:textId="77777777" w:rsidR="00852AF9" w:rsidRPr="00272AFA" w:rsidRDefault="00852AF9" w:rsidP="00852AF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C05B769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Учреждения и иных граждан, взаимодействующих с государственным органом или организацией.</w:t>
      </w:r>
    </w:p>
    <w:p w14:paraId="225A017A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u w:val="single"/>
        </w:rPr>
        <w:t>Порядок действий работника при склонении его к коррупционным правонарушениям:</w:t>
      </w:r>
    </w:p>
    <w:p w14:paraId="71F75FFD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>1. Уведомить работодателя о факте склонения работника к коррупционным правонарушениям. Уведомление оформляется в свободной форме и передается руководителю учреждения не позднее окончания рабочего дня.</w:t>
      </w:r>
    </w:p>
    <w:p w14:paraId="3A2A4F5E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>2. При нахождении работника учреждения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работодателя по любым доступным средствам связи, а по прибытии на место работы оформляет уведомление в течение рабочего дня.</w:t>
      </w:r>
    </w:p>
    <w:p w14:paraId="043396B4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14:paraId="4A292ACB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>4. 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14:paraId="285B7874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>5.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14:paraId="5828B149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14:paraId="2C2631BC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работникам учреждения: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14:paraId="504EC892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14:paraId="7971699E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>К числу таких тем относятся, например:</w:t>
      </w:r>
    </w:p>
    <w:p w14:paraId="0EEDD7C6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lastRenderedPageBreak/>
        <w:t>- низкий уровень заработной платы работника и нехватка денежных средств на реализацию тех или иных нужд;</w:t>
      </w:r>
    </w:p>
    <w:p w14:paraId="557B86B1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>- желание приобрести то или иное имущество, получить ту или иную услугу, отправиться в туристическую поездку;</w:t>
      </w:r>
    </w:p>
    <w:p w14:paraId="7EEB243D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>- отсутствие работы у родственников работника;</w:t>
      </w:r>
    </w:p>
    <w:p w14:paraId="1DDA469A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>- необходимость поступления детей работника в образовательные учреждения и т.д.</w:t>
      </w:r>
    </w:p>
    <w:p w14:paraId="59D340F5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>Определенные исходящие от работников предложения, особенно если они адресованы представителям учреждений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14:paraId="186FEDFE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>К числу таких предложений относятся, например, предложения:</w:t>
      </w:r>
    </w:p>
    <w:p w14:paraId="1909EDD6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>- предоставить работнику и (или) его родственникам скидку;</w:t>
      </w:r>
    </w:p>
    <w:p w14:paraId="2CF5E5F0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14:paraId="7082EEB1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>- внести деньги в конкретный благотворительный фонд;</w:t>
      </w:r>
    </w:p>
    <w:p w14:paraId="6A0BF994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>- поддержать конкретную спортивную команду и т.д.</w:t>
      </w:r>
    </w:p>
    <w:p w14:paraId="68729794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>А совершение работниками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14:paraId="0F2DE96D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>- получение подарков, даже стоимостью менее 3000 рублей;</w:t>
      </w:r>
    </w:p>
    <w:p w14:paraId="6F60BA36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>- посещения ресторанов совместно с представителями учреждения, которая извлекла, извлекает или может извлечь выгоду из решений или действий (бездействия) работника.</w:t>
      </w:r>
    </w:p>
    <w:p w14:paraId="6CD48B9F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iCs/>
          <w:sz w:val="28"/>
          <w:szCs w:val="28"/>
        </w:rPr>
        <w:t>Типовые ситуации конфликта интересов и порядок уведомления о возникновении личной заинтересованности</w:t>
      </w:r>
    </w:p>
    <w:p w14:paraId="30FD4315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>1. </w:t>
      </w: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u w:val="single"/>
        </w:rPr>
        <w:t>Конфликт интересов, связанный с использованием служебной информации.</w:t>
      </w:r>
    </w:p>
    <w:p w14:paraId="7F033AE4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14:paraId="39F73ADC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>Меры предотвращения и урегулирования: работнику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14:paraId="5C99D17A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2. </w:t>
      </w: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u w:val="single"/>
        </w:rPr>
        <w:t>Конфликт интересов, связанный с получением подарков и услуг.</w:t>
      </w:r>
    </w:p>
    <w:p w14:paraId="14062112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lastRenderedPageBreak/>
        <w:t>Описание ситуации: работник, его родственники или иные лица, с которыми работник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учреждения, в отношении которых работник осуществляет или ранее осуществлял отдельные функции государственного управления.</w:t>
      </w:r>
    </w:p>
    <w:p w14:paraId="4A2F6AA8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>Меры предотвращения и урегулирования: работнику и его родственникам рекомендуется не принимать никаких подарков от учреждения, в отношении которых работник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работниками, признаются соответственно федеральной собственностью Российской Федерации и передаются работником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работника рекомендуется применить меры дисциплинарной ответственности.</w:t>
      </w:r>
    </w:p>
    <w:p w14:paraId="181B94F0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3. </w:t>
      </w: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u w:val="single"/>
        </w:rPr>
        <w:t>Конфликт интересов, связанный с выполнением оплачиваемой работы.</w:t>
      </w:r>
    </w:p>
    <w:p w14:paraId="752D6FDC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>Описание ситуации: работник, его родственники или иные лица, с которыми работник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учреждении, в отношении которой работник осуществляет отдельные функции государственного управления.</w:t>
      </w:r>
    </w:p>
    <w:p w14:paraId="6B293F5C" w14:textId="77777777" w:rsidR="00852AF9" w:rsidRPr="00272AFA" w:rsidRDefault="00852AF9" w:rsidP="008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AFA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>Меры предотвращения и урегулирования: работнику рекомендуется отказаться от предложений о выполнении оплачиваемой работы в учреждении, в отношении которой работник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учреждения работник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данном учреждении. В случае если на момент начала выполнения отдельных функций государственного управления в отношении учреждения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случае, если служащий самостоятельно не предпринял мер по урегулированию конфликта интересов, представителю нанимателя рекомендуется отстранить работника от выполнения отдельных функций государственного управления в отношении учреждения, в которой служащий или его родственники выполняют оплачиваемую работу.</w:t>
      </w:r>
    </w:p>
    <w:p w14:paraId="287090C1" w14:textId="77777777" w:rsidR="00852AF9" w:rsidRPr="00272AFA" w:rsidRDefault="00852AF9" w:rsidP="00852AF9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DF7FC" w14:textId="77777777" w:rsidR="00852AF9" w:rsidRPr="00272AFA" w:rsidRDefault="00852AF9" w:rsidP="00852AF9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27D35" w14:textId="77777777" w:rsidR="00A03554" w:rsidRDefault="00A03554"/>
    <w:sectPr w:rsidR="00A0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AB"/>
    <w:rsid w:val="002977AB"/>
    <w:rsid w:val="00852AF9"/>
    <w:rsid w:val="00A0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068AC-206A-4DA0-B7CA-0D977FDC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A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2021-05-21T09:13:00Z</dcterms:created>
  <dcterms:modified xsi:type="dcterms:W3CDTF">2021-05-21T09:14:00Z</dcterms:modified>
</cp:coreProperties>
</file>